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17.5952148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Santa Ana Unified School District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18.865966796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Advanced Learning Academy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79.3267822265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Advisory Board Meeting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51.699829101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Sept.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633.3410644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9:00 am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831.3830566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http://bit.ly/ALAMeeting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84912109375" w:line="240" w:lineRule="auto"/>
        <w:ind w:left="394.28161621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Welcome/Call to Order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255859375" w:line="240" w:lineRule="auto"/>
        <w:ind w:left="300.88317871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Pledge of Allegiance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255859375" w:line="240" w:lineRule="auto"/>
        <w:ind w:left="207.48474121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Input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255859375" w:line="240" w:lineRule="auto"/>
        <w:ind w:left="251.89880371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Principal’s Report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84912109375" w:line="240" w:lineRule="auto"/>
        <w:ind w:left="342.4172210693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Presentations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9278564453125" w:line="240" w:lineRule="auto"/>
        <w:ind w:left="1103.7599945068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Unaudited Actuals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8497314453125" w:line="240" w:lineRule="auto"/>
        <w:ind w:left="218.0812835693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Regular Action Items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3.7599945068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Meeting Calendar Date/Times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3.7599945068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Unaudited Actuals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3.7599945068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 Board Officers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850341796875" w:line="240" w:lineRule="auto"/>
        <w:ind w:left="164.565048217773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3.845825195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Next Regularly Scheduled ALA Board Meeting will be on December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 9:00 am</w:t>
      </w:r>
    </w:p>
    <w:sectPr>
      <w:pgSz w:h="15840" w:w="12240" w:orient="portrait"/>
      <w:pgMar w:bottom="6013.41796875" w:top="704.0625" w:left="717.1199798583984" w:right="1034.959716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